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DB773B" w:rsidRDefault="003534B7" w:rsidP="003534B7">
      <w:pPr>
        <w:shd w:val="clear" w:color="auto" w:fill="FFFFFF"/>
        <w:spacing w:after="200" w:line="300" w:lineRule="auto"/>
        <w:jc w:val="center"/>
        <w:rPr>
          <w:rFonts w:ascii="Cambria" w:eastAsia="Times New Roman" w:hAnsi="Cambria" w:cs="Times New Roman"/>
          <w:b/>
          <w:bCs/>
          <w:color w:val="000000" w:themeColor="text1"/>
          <w:spacing w:val="-1"/>
          <w:sz w:val="28"/>
          <w:szCs w:val="28"/>
        </w:rPr>
      </w:pPr>
      <w:r w:rsidRPr="00DB773B">
        <w:rPr>
          <w:rFonts w:ascii="Cambria" w:eastAsia="Times New Roman" w:hAnsi="Cambria" w:cs="Times New Roman"/>
          <w:b/>
          <w:bCs/>
          <w:color w:val="000000" w:themeColor="text1"/>
          <w:spacing w:val="-1"/>
          <w:sz w:val="28"/>
          <w:szCs w:val="28"/>
        </w:rPr>
        <w:t>Formulář pro odstoupení od Smlouvy</w:t>
      </w:r>
    </w:p>
    <w:p w14:paraId="485FAABB" w14:textId="5268C9DC" w:rsidR="00FD2E6F" w:rsidRPr="00E36436" w:rsidRDefault="003534B7" w:rsidP="00FD2E6F">
      <w:pPr>
        <w:spacing w:line="300" w:lineRule="atLeast"/>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 xml:space="preserve">Adresát: </w:t>
      </w:r>
      <w:r w:rsidR="00FD2E6F" w:rsidRPr="00E36436">
        <w:rPr>
          <w:rFonts w:ascii="Cambria" w:eastAsia="Times New Roman" w:hAnsi="Cambria" w:cs="Times New Roman"/>
          <w:b/>
          <w:bCs/>
          <w:color w:val="000000" w:themeColor="text1"/>
          <w:sz w:val="20"/>
          <w:szCs w:val="20"/>
        </w:rPr>
        <w:t>Medové Dobroty s.r.o., IČO 23174935, č.p. 73, 258 01 Radošovice</w:t>
      </w:r>
      <w:r w:rsidR="00FD2E6F" w:rsidRPr="00E36436">
        <w:rPr>
          <w:rFonts w:ascii="Cambria" w:eastAsia="Times New Roman" w:hAnsi="Cambria" w:cs="Times New Roman"/>
          <w:color w:val="000000" w:themeColor="text1"/>
          <w:spacing w:val="-1"/>
          <w:sz w:val="20"/>
          <w:szCs w:val="20"/>
        </w:rPr>
        <w:t xml:space="preserve"> </w:t>
      </w:r>
    </w:p>
    <w:p w14:paraId="07BB7727" w14:textId="5DBA5771" w:rsidR="003534B7" w:rsidRPr="00E36436" w:rsidRDefault="00303D1E" w:rsidP="00FD2E6F">
      <w:pPr>
        <w:spacing w:line="300" w:lineRule="atLeast"/>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E-mail: </w:t>
      </w:r>
      <w:r w:rsidR="008C1999" w:rsidRPr="00E36436">
        <w:rPr>
          <w:sz w:val="20"/>
          <w:szCs w:val="20"/>
        </w:rPr>
        <w:t>info@medovedobroty.cz</w:t>
      </w:r>
      <w:r w:rsidR="008C1999" w:rsidRPr="00E36436">
        <w:rPr>
          <w:rFonts w:ascii="Cambria" w:eastAsia="Times New Roman" w:hAnsi="Cambria" w:cs="Times New Roman"/>
          <w:color w:val="000000" w:themeColor="text1"/>
          <w:spacing w:val="-1"/>
          <w:sz w:val="20"/>
          <w:szCs w:val="20"/>
        </w:rPr>
        <w:t xml:space="preserve"> </w:t>
      </w:r>
    </w:p>
    <w:tbl>
      <w:tblPr>
        <w:tblStyle w:val="Mkatabulky"/>
        <w:tblpPr w:leftFromText="141" w:rightFromText="141" w:vertAnchor="text" w:horzAnchor="margin" w:tblpY="258"/>
        <w:tblOverlap w:val="never"/>
        <w:tblW w:w="9039" w:type="dxa"/>
        <w:tblLook w:val="04A0" w:firstRow="1" w:lastRow="0" w:firstColumn="1" w:lastColumn="0" w:noHBand="0" w:noVBand="1"/>
      </w:tblPr>
      <w:tblGrid>
        <w:gridCol w:w="3397"/>
        <w:gridCol w:w="5642"/>
      </w:tblGrid>
      <w:tr w:rsidR="00E36436" w:rsidRPr="00E36436" w14:paraId="2302F4BE" w14:textId="77777777" w:rsidTr="00E36436">
        <w:trPr>
          <w:trHeight w:val="596"/>
        </w:trPr>
        <w:tc>
          <w:tcPr>
            <w:tcW w:w="3397" w:type="dxa"/>
          </w:tcPr>
          <w:p w14:paraId="4603EC95"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Datum uzavření Smlouvy a číslo Smlouvy:</w:t>
            </w:r>
          </w:p>
        </w:tc>
        <w:tc>
          <w:tcPr>
            <w:tcW w:w="5642" w:type="dxa"/>
          </w:tcPr>
          <w:p w14:paraId="1F97F0F0"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r w:rsidR="00E36436" w:rsidRPr="00E36436" w14:paraId="6DEB577B" w14:textId="77777777" w:rsidTr="00E36436">
        <w:trPr>
          <w:trHeight w:val="596"/>
        </w:trPr>
        <w:tc>
          <w:tcPr>
            <w:tcW w:w="3397" w:type="dxa"/>
          </w:tcPr>
          <w:p w14:paraId="4373D06D"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Jméno a příjmení:</w:t>
            </w:r>
          </w:p>
        </w:tc>
        <w:tc>
          <w:tcPr>
            <w:tcW w:w="5642" w:type="dxa"/>
          </w:tcPr>
          <w:p w14:paraId="4D0FB04D"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r w:rsidR="00E36436" w:rsidRPr="00E36436" w14:paraId="4B4E988B" w14:textId="77777777" w:rsidTr="00E36436">
        <w:trPr>
          <w:trHeight w:val="596"/>
        </w:trPr>
        <w:tc>
          <w:tcPr>
            <w:tcW w:w="3397" w:type="dxa"/>
          </w:tcPr>
          <w:p w14:paraId="7887FDE5"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Adresa:</w:t>
            </w:r>
          </w:p>
        </w:tc>
        <w:tc>
          <w:tcPr>
            <w:tcW w:w="5642" w:type="dxa"/>
          </w:tcPr>
          <w:p w14:paraId="14242FE8"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r w:rsidR="00E36436" w:rsidRPr="00E36436" w14:paraId="7FDD26B2" w14:textId="77777777" w:rsidTr="00E36436">
        <w:trPr>
          <w:trHeight w:val="596"/>
        </w:trPr>
        <w:tc>
          <w:tcPr>
            <w:tcW w:w="3397" w:type="dxa"/>
          </w:tcPr>
          <w:p w14:paraId="213EEE5B"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E-mailová adresa:</w:t>
            </w:r>
          </w:p>
        </w:tc>
        <w:tc>
          <w:tcPr>
            <w:tcW w:w="5642" w:type="dxa"/>
          </w:tcPr>
          <w:p w14:paraId="064AD514"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r w:rsidR="00E36436" w:rsidRPr="00E36436" w14:paraId="7CF3317A" w14:textId="77777777" w:rsidTr="00E36436">
        <w:trPr>
          <w:trHeight w:val="596"/>
        </w:trPr>
        <w:tc>
          <w:tcPr>
            <w:tcW w:w="3397" w:type="dxa"/>
          </w:tcPr>
          <w:p w14:paraId="622270F9"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Specifikace Zboží, kterého se Smlouva týká:</w:t>
            </w:r>
          </w:p>
        </w:tc>
        <w:tc>
          <w:tcPr>
            <w:tcW w:w="5642" w:type="dxa"/>
          </w:tcPr>
          <w:p w14:paraId="5E54F977"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r w:rsidR="00E36436" w:rsidRPr="00E36436" w14:paraId="1C4FF41F" w14:textId="77777777" w:rsidTr="00E36436">
        <w:trPr>
          <w:trHeight w:val="795"/>
        </w:trPr>
        <w:tc>
          <w:tcPr>
            <w:tcW w:w="3397" w:type="dxa"/>
          </w:tcPr>
          <w:p w14:paraId="18BE2110" w14:textId="77777777" w:rsidR="00E36436" w:rsidRPr="00E36436" w:rsidRDefault="00E36436" w:rsidP="00E36436">
            <w:pPr>
              <w:spacing w:before="120" w:after="120" w:line="300" w:lineRule="auto"/>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Způsob pro navrácení obdržených finančních prostředků, případně uvedení čísla bankovního účtu:</w:t>
            </w:r>
          </w:p>
        </w:tc>
        <w:tc>
          <w:tcPr>
            <w:tcW w:w="5642" w:type="dxa"/>
          </w:tcPr>
          <w:p w14:paraId="51073382" w14:textId="77777777" w:rsidR="00E36436" w:rsidRPr="00E36436" w:rsidRDefault="00E36436" w:rsidP="00E36436">
            <w:pPr>
              <w:spacing w:before="120" w:after="120" w:line="300" w:lineRule="auto"/>
              <w:jc w:val="both"/>
              <w:rPr>
                <w:rFonts w:ascii="Cambria" w:eastAsia="Times New Roman" w:hAnsi="Cambria" w:cs="Times New Roman"/>
                <w:color w:val="000000" w:themeColor="text1"/>
                <w:spacing w:val="-1"/>
                <w:sz w:val="20"/>
                <w:szCs w:val="20"/>
              </w:rPr>
            </w:pPr>
          </w:p>
        </w:tc>
      </w:tr>
    </w:tbl>
    <w:p w14:paraId="3DD6B7CF" w14:textId="77777777" w:rsidR="003534B7"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Tímto prohlašuji, že odstupuji od Smlouvy:</w:t>
      </w:r>
    </w:p>
    <w:p w14:paraId="61104129" w14:textId="40A7BE8B" w:rsidR="003534B7" w:rsidRPr="00E36436" w:rsidRDefault="003534B7" w:rsidP="00303D1E">
      <w:pPr>
        <w:spacing w:line="300" w:lineRule="atLeast"/>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 xml:space="preserve">Je-li kupující spotřebitelem má právo v případě, že objednal zboží prostřednictvím e-shopu </w:t>
      </w:r>
      <w:r w:rsidR="00FD2E6F" w:rsidRPr="00E36436">
        <w:rPr>
          <w:rFonts w:ascii="Cambria" w:eastAsia="Times New Roman" w:hAnsi="Cambria" w:cs="Times New Roman"/>
          <w:color w:val="000000" w:themeColor="text1"/>
          <w:sz w:val="20"/>
          <w:szCs w:val="20"/>
        </w:rPr>
        <w:t>Medové Dobroty s.r.o., IČO 23174935, č.p. 73, 258 01 Radošovice</w:t>
      </w:r>
      <w:r w:rsidR="00303D1E" w:rsidRPr="00E36436">
        <w:rPr>
          <w:rFonts w:ascii="Cambria" w:eastAsia="Times New Roman" w:hAnsi="Cambria" w:cs="Times New Roman"/>
          <w:color w:val="000000" w:themeColor="text1"/>
          <w:spacing w:val="-1"/>
          <w:sz w:val="20"/>
          <w:szCs w:val="20"/>
        </w:rPr>
        <w:t>, E-mail: </w:t>
      </w:r>
      <w:r w:rsidR="00DA5E71" w:rsidRPr="00E36436">
        <w:rPr>
          <w:rFonts w:ascii="Cambria" w:hAnsi="Cambria"/>
          <w:color w:val="000000" w:themeColor="text1"/>
          <w:sz w:val="20"/>
          <w:szCs w:val="20"/>
        </w:rPr>
        <w:t>info@medovedobroty.cz</w:t>
      </w:r>
      <w:r w:rsidRPr="00E36436">
        <w:rPr>
          <w:rFonts w:ascii="Cambria" w:eastAsia="Times New Roman" w:hAnsi="Cambria" w:cs="Times New Roman"/>
          <w:color w:val="000000" w:themeColor="text1"/>
          <w:spacing w:val="-1"/>
          <w:sz w:val="20"/>
          <w:szCs w:val="20"/>
        </w:rPr>
        <w:t xml:space="preserve"> („</w:t>
      </w:r>
      <w:r w:rsidRPr="00E36436">
        <w:rPr>
          <w:rFonts w:ascii="Cambria" w:eastAsia="Times New Roman" w:hAnsi="Cambria" w:cs="Times New Roman"/>
          <w:i/>
          <w:iCs/>
          <w:color w:val="000000" w:themeColor="text1"/>
          <w:spacing w:val="-1"/>
          <w:sz w:val="20"/>
          <w:szCs w:val="20"/>
        </w:rPr>
        <w:t>Společnost“</w:t>
      </w:r>
      <w:r w:rsidRPr="00E36436">
        <w:rPr>
          <w:rFonts w:ascii="Cambria" w:eastAsia="Times New Roman" w:hAnsi="Cambria" w:cs="Times New Roman"/>
          <w:color w:val="000000" w:themeColor="text1"/>
          <w:spacing w:val="-1"/>
          <w:sz w:val="20"/>
          <w:szCs w:val="2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w:t>
      </w:r>
      <w:r w:rsidR="008F3143" w:rsidRPr="00E36436">
        <w:rPr>
          <w:rFonts w:ascii="Cambria" w:eastAsia="Times New Roman" w:hAnsi="Cambria" w:cs="Times New Roman"/>
          <w:color w:val="000000" w:themeColor="text1"/>
          <w:spacing w:val="-1"/>
          <w:sz w:val="20"/>
          <w:szCs w:val="20"/>
        </w:rPr>
        <w:t>základě,</w:t>
      </w:r>
      <w:r w:rsidRPr="00E36436">
        <w:rPr>
          <w:rFonts w:ascii="Cambria" w:eastAsia="Times New Roman" w:hAnsi="Cambria" w:cs="Times New Roman"/>
          <w:color w:val="000000" w:themeColor="text1"/>
          <w:spacing w:val="-1"/>
          <w:sz w:val="20"/>
          <w:szCs w:val="20"/>
        </w:rPr>
        <w:t xml:space="preserve"> které má být zboží dodáváno pravidelně a opakovaně, ode dne dodání první dodávky.</w:t>
      </w:r>
    </w:p>
    <w:p w14:paraId="47A0BDFA" w14:textId="77777777" w:rsidR="003534B7"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 xml:space="preserve">Toto odstoupení oznámí kupující Společnosti písemně na adresu provozovny Společnosti nebo elektronicky na e-mail uvedený na vzorovém formuláři. </w:t>
      </w:r>
    </w:p>
    <w:p w14:paraId="7CA4F1DD" w14:textId="77777777" w:rsidR="003534B7"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452A5316" w14:textId="34CCF272" w:rsidR="003534B7"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sidR="00720550" w:rsidRPr="00E36436">
        <w:rPr>
          <w:rFonts w:ascii="Cambria" w:eastAsia="Times New Roman" w:hAnsi="Cambria" w:cs="Times New Roman"/>
          <w:color w:val="000000" w:themeColor="text1"/>
          <w:spacing w:val="-1"/>
          <w:sz w:val="20"/>
          <w:szCs w:val="20"/>
        </w:rPr>
        <w:t>jiný</w:t>
      </w:r>
      <w:r w:rsidRPr="00E36436">
        <w:rPr>
          <w:rFonts w:ascii="Cambria" w:eastAsia="Times New Roman" w:hAnsi="Cambria" w:cs="Times New Roman"/>
          <w:color w:val="000000" w:themeColor="text1"/>
          <w:spacing w:val="-1"/>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14:paraId="03C24E8F" w14:textId="77777777" w:rsidR="003534B7"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Datum:</w:t>
      </w:r>
    </w:p>
    <w:p w14:paraId="0DB22493" w14:textId="332FFAF3" w:rsidR="00677F13" w:rsidRPr="00E36436" w:rsidRDefault="003534B7" w:rsidP="003534B7">
      <w:pPr>
        <w:spacing w:after="200" w:line="300" w:lineRule="auto"/>
        <w:jc w:val="both"/>
        <w:rPr>
          <w:rFonts w:ascii="Cambria" w:eastAsia="Times New Roman" w:hAnsi="Cambria" w:cs="Times New Roman"/>
          <w:color w:val="000000" w:themeColor="text1"/>
          <w:spacing w:val="-1"/>
          <w:sz w:val="20"/>
          <w:szCs w:val="20"/>
        </w:rPr>
      </w:pPr>
      <w:r w:rsidRPr="00E36436">
        <w:rPr>
          <w:rFonts w:ascii="Cambria" w:eastAsia="Times New Roman" w:hAnsi="Cambria" w:cs="Times New Roman"/>
          <w:color w:val="000000" w:themeColor="text1"/>
          <w:spacing w:val="-1"/>
          <w:sz w:val="20"/>
          <w:szCs w:val="20"/>
        </w:rPr>
        <w:t>Podpis</w:t>
      </w:r>
      <w:r w:rsidR="00303D1E" w:rsidRPr="00E36436">
        <w:rPr>
          <w:rFonts w:ascii="Cambria" w:eastAsia="Times New Roman" w:hAnsi="Cambria" w:cs="Times New Roman"/>
          <w:color w:val="000000" w:themeColor="text1"/>
          <w:spacing w:val="-1"/>
          <w:sz w:val="20"/>
          <w:szCs w:val="20"/>
        </w:rPr>
        <w:t xml:space="preserve"> (pouze pokud je tento formulář zasílán v listinné podobě):</w:t>
      </w:r>
    </w:p>
    <w:sectPr w:rsidR="00677F13" w:rsidRPr="00E36436" w:rsidSect="00E36436">
      <w:headerReference w:type="default" r:id="rId6"/>
      <w:pgSz w:w="11909" w:h="16834"/>
      <w:pgMar w:top="1440" w:right="1440" w:bottom="1440" w:left="1440" w:header="680" w:footer="68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E625" w14:textId="77777777" w:rsidR="000E13AD" w:rsidRDefault="000E13AD" w:rsidP="007073EB">
      <w:pPr>
        <w:spacing w:line="240" w:lineRule="auto"/>
      </w:pPr>
      <w:r>
        <w:separator/>
      </w:r>
    </w:p>
  </w:endnote>
  <w:endnote w:type="continuationSeparator" w:id="0">
    <w:p w14:paraId="023AF558" w14:textId="77777777" w:rsidR="000E13AD" w:rsidRDefault="000E13AD" w:rsidP="00707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8F0C" w14:textId="77777777" w:rsidR="000E13AD" w:rsidRDefault="000E13AD" w:rsidP="007073EB">
      <w:pPr>
        <w:spacing w:line="240" w:lineRule="auto"/>
      </w:pPr>
      <w:r>
        <w:separator/>
      </w:r>
    </w:p>
  </w:footnote>
  <w:footnote w:type="continuationSeparator" w:id="0">
    <w:p w14:paraId="3C98EF11" w14:textId="77777777" w:rsidR="000E13AD" w:rsidRDefault="000E13AD" w:rsidP="007073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F4BD" w14:textId="10671DAB" w:rsidR="007073EB" w:rsidRDefault="007073EB">
    <w:pPr>
      <w:pStyle w:val="Zhlav"/>
    </w:pPr>
    <w:r>
      <w:rPr>
        <w:noProof/>
      </w:rPr>
      <w:drawing>
        <wp:inline distT="0" distB="0" distL="0" distR="0" wp14:anchorId="5EE9EEE1" wp14:editId="1475182D">
          <wp:extent cx="612042" cy="648000"/>
          <wp:effectExtent l="0" t="0" r="0" b="0"/>
          <wp:docPr id="612854975" name="Obrázek 1" descr="Obsah obrázku symbol, logo, emblém,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54975" name="Obrázek 1" descr="Obsah obrázku symbol, logo, emblém,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12042" cy="64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A3A00"/>
    <w:rsid w:val="000E13AD"/>
    <w:rsid w:val="00303D1E"/>
    <w:rsid w:val="003534B7"/>
    <w:rsid w:val="00677F13"/>
    <w:rsid w:val="007073EB"/>
    <w:rsid w:val="00720550"/>
    <w:rsid w:val="00772F54"/>
    <w:rsid w:val="008C1999"/>
    <w:rsid w:val="008F3143"/>
    <w:rsid w:val="00986C30"/>
    <w:rsid w:val="00A23583"/>
    <w:rsid w:val="00DA5E71"/>
    <w:rsid w:val="00DB773B"/>
    <w:rsid w:val="00E36436"/>
    <w:rsid w:val="00FB2924"/>
    <w:rsid w:val="00FD2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073EB"/>
    <w:pPr>
      <w:tabs>
        <w:tab w:val="center" w:pos="4536"/>
        <w:tab w:val="right" w:pos="9072"/>
      </w:tabs>
      <w:spacing w:line="240" w:lineRule="auto"/>
    </w:pPr>
  </w:style>
  <w:style w:type="character" w:customStyle="1" w:styleId="ZhlavChar">
    <w:name w:val="Záhlaví Char"/>
    <w:basedOn w:val="Standardnpsmoodstavce"/>
    <w:link w:val="Zhlav"/>
    <w:uiPriority w:val="99"/>
    <w:rsid w:val="007073EB"/>
    <w:rPr>
      <w:rFonts w:ascii="Arial" w:eastAsia="Arial" w:hAnsi="Arial" w:cs="Arial"/>
      <w:sz w:val="22"/>
      <w:szCs w:val="22"/>
      <w:lang w:val="cs" w:eastAsia="cs-CZ"/>
    </w:rPr>
  </w:style>
  <w:style w:type="paragraph" w:styleId="Zpat">
    <w:name w:val="footer"/>
    <w:basedOn w:val="Normln"/>
    <w:link w:val="ZpatChar"/>
    <w:uiPriority w:val="99"/>
    <w:unhideWhenUsed/>
    <w:rsid w:val="007073EB"/>
    <w:pPr>
      <w:tabs>
        <w:tab w:val="center" w:pos="4536"/>
        <w:tab w:val="right" w:pos="9072"/>
      </w:tabs>
      <w:spacing w:line="240" w:lineRule="auto"/>
    </w:pPr>
  </w:style>
  <w:style w:type="character" w:customStyle="1" w:styleId="ZpatChar">
    <w:name w:val="Zápatí Char"/>
    <w:basedOn w:val="Standardnpsmoodstavce"/>
    <w:link w:val="Zpat"/>
    <w:uiPriority w:val="99"/>
    <w:rsid w:val="007073EB"/>
    <w:rPr>
      <w:rFonts w:ascii="Arial" w:eastAsia="Arial" w:hAnsi="Arial" w:cs="Arial"/>
      <w:sz w:val="22"/>
      <w:szCs w:val="22"/>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331</Words>
  <Characters>1959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Jaroslav Platil</cp:lastModifiedBy>
  <cp:revision>9</cp:revision>
  <dcterms:created xsi:type="dcterms:W3CDTF">2025-05-23T08:12:00Z</dcterms:created>
  <dcterms:modified xsi:type="dcterms:W3CDTF">2025-08-04T14:05:00Z</dcterms:modified>
</cp:coreProperties>
</file>